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bookmark0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Муниципальное казенное общеобразовательное учреждение </w:t>
      </w:r>
    </w:p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Эртильская</w:t>
      </w:r>
      <w:proofErr w:type="spellEnd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средняя общеобразовательная школа №1»</w:t>
      </w:r>
      <w:bookmarkEnd w:id="0"/>
    </w:p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3599" w:rsidRPr="001034CA" w:rsidRDefault="004E3599" w:rsidP="004E3599">
      <w:pPr>
        <w:keepNext/>
        <w:keepLines/>
        <w:widowControl w:val="0"/>
        <w:spacing w:after="0" w:line="480" w:lineRule="exact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C4151" wp14:editId="0DE2B16C">
                <wp:simplePos x="0" y="0"/>
                <wp:positionH relativeFrom="column">
                  <wp:posOffset>4749620</wp:posOffset>
                </wp:positionH>
                <wp:positionV relativeFrom="paragraph">
                  <wp:posOffset>280035</wp:posOffset>
                </wp:positionV>
                <wp:extent cx="2363470" cy="1345720"/>
                <wp:effectExtent l="0" t="0" r="0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34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Утверждена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приказом директора МКОУ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СОШ №1» 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о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        №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Директор школы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____________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П.А.Поворов</w:t>
                            </w:r>
                            <w:proofErr w:type="spellEnd"/>
                          </w:p>
                          <w:p w:rsidR="00832C11" w:rsidRDefault="00832C11"/>
                          <w:p w:rsidR="00832C11" w:rsidRDefault="00832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4pt;margin-top:22.05pt;width:186.1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" stroked="f">
                <v:textbox>
                  <w:txbxContent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Утверждена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приказом директора МКОУ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СОШ №1» 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о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                №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Директор школы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____________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П.А.Поворов</w:t>
                      </w:r>
                      <w:proofErr w:type="spellEnd"/>
                    </w:p>
                    <w:p w:rsidR="00832C11" w:rsidRDefault="00832C11"/>
                    <w:p w:rsidR="00832C11" w:rsidRDefault="00832C11"/>
                  </w:txbxContent>
                </v:textbox>
              </v:shape>
            </w:pict>
          </mc:Fallback>
        </mc:AlternateContent>
      </w:r>
    </w:p>
    <w:p w:rsidR="004E3599" w:rsidRPr="004E3599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4E3599" w:rsidRPr="004E3599" w:rsidSect="004E3599">
          <w:pgSz w:w="11909" w:h="16838"/>
          <w:pgMar w:top="890" w:right="569" w:bottom="890" w:left="426" w:header="0" w:footer="3" w:gutter="0"/>
          <w:cols w:space="720"/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before="33" w:after="33" w:line="240" w:lineRule="exact"/>
        <w:rPr>
          <w:rFonts w:ascii="Times New Roman" w:hAnsi="Times New Roman" w:cs="Times New Roman"/>
          <w:sz w:val="19"/>
          <w:szCs w:val="19"/>
        </w:rPr>
      </w:pP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D2C6A" wp14:editId="105DB07C">
                <wp:simplePos x="0" y="0"/>
                <wp:positionH relativeFrom="column">
                  <wp:posOffset>292735</wp:posOffset>
                </wp:positionH>
                <wp:positionV relativeFrom="paragraph">
                  <wp:posOffset>132344</wp:posOffset>
                </wp:positionV>
                <wp:extent cx="2363470" cy="131953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Рассмотрена</w:t>
                            </w:r>
                            <w:proofErr w:type="gram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 на заседании педагогического совета МКОУ 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СОШ №1» Протокол №            от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«     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________2017г.</w:t>
                            </w:r>
                          </w:p>
                          <w:p w:rsidR="00832C11" w:rsidRDefault="00832C11" w:rsidP="004E3599"/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05pt;margin-top:10.4pt;width:186.1pt;height:10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" stroked="f">
                <v:textbox>
                  <w:txbxContent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Рассмотрена</w:t>
                      </w:r>
                      <w:proofErr w:type="gram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: на заседании педагогического совета МКОУ 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СОШ №1» Протокол №            от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  <w:t>«     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________2017г.</w:t>
                      </w:r>
                    </w:p>
                    <w:p w:rsidR="00832C11" w:rsidRDefault="00832C11" w:rsidP="004E3599"/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82D95" wp14:editId="6D09913B">
                <wp:simplePos x="0" y="0"/>
                <wp:positionH relativeFrom="column">
                  <wp:posOffset>2656936</wp:posOffset>
                </wp:positionH>
                <wp:positionV relativeFrom="paragraph">
                  <wp:posOffset>1317</wp:posOffset>
                </wp:positionV>
                <wp:extent cx="2363470" cy="1052423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052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Согласована: 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Заместитель директора </w:t>
                            </w:r>
                            <w:proofErr w:type="gram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по</w:t>
                            </w:r>
                            <w:proofErr w:type="gram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УВР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М.Г.Белоусова</w:t>
                            </w:r>
                            <w:proofErr w:type="spellEnd"/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«     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_______2017г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spacing w:after="0" w:line="274" w:lineRule="exact"/>
                              <w:ind w:left="2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32C11" w:rsidRDefault="00832C11" w:rsidP="004E3599"/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9.2pt;margin-top:.1pt;width:186.1pt;height:8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" stroked="f">
                <v:textbox>
                  <w:txbxContent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Согласована: 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Заместитель директора </w:t>
                      </w:r>
                      <w:proofErr w:type="gram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по</w:t>
                      </w:r>
                      <w:proofErr w:type="gram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УВР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_________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М.Г.Белоусова</w:t>
                      </w:r>
                      <w:proofErr w:type="spellEnd"/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  <w:t>«     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_______2017г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</w:rPr>
                      </w:pPr>
                    </w:p>
                    <w:p w:rsidR="00832C11" w:rsidRPr="004E3599" w:rsidRDefault="00832C11" w:rsidP="004E3599">
                      <w:pPr>
                        <w:widowControl w:val="0"/>
                        <w:spacing w:after="0" w:line="274" w:lineRule="exact"/>
                        <w:ind w:left="20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832C11" w:rsidRDefault="00832C11" w:rsidP="004E3599"/>
                    <w:p w:rsidR="00832C11" w:rsidRDefault="00832C11" w:rsidP="004E3599"/>
                  </w:txbxContent>
                </v:textbox>
              </v:shape>
            </w:pict>
          </mc:Fallback>
        </mc:AlternateContent>
      </w:r>
    </w:p>
    <w:p w:rsidR="004E3599" w:rsidRPr="004E3599" w:rsidRDefault="004E3599" w:rsidP="004E3599"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4E3599" w:rsidRPr="004E359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after="0" w:line="220" w:lineRule="exact"/>
        <w:ind w:left="20"/>
        <w:jc w:val="both"/>
        <w:rPr>
          <w:rFonts w:ascii="Times New Roman" w:hAnsi="Times New Roman" w:cs="Times New Roman"/>
        </w:rPr>
      </w:pPr>
    </w:p>
    <w:p w:rsidR="004E3599" w:rsidRPr="004E3599" w:rsidRDefault="004E3599" w:rsidP="004E3599">
      <w:pPr>
        <w:widowControl w:val="0"/>
        <w:tabs>
          <w:tab w:val="center" w:leader="underscore" w:pos="2178"/>
        </w:tabs>
        <w:spacing w:after="0" w:line="278" w:lineRule="exact"/>
        <w:ind w:left="40"/>
        <w:rPr>
          <w:rFonts w:ascii="Times New Roman" w:hAnsi="Times New Roman" w:cs="Times New Roman"/>
        </w:rPr>
        <w:sectPr w:rsidR="004E3599" w:rsidRPr="004E3599">
          <w:type w:val="continuous"/>
          <w:pgSz w:w="11909" w:h="16838"/>
          <w:pgMar w:top="890" w:right="1191" w:bottom="890" w:left="725" w:header="0" w:footer="3" w:gutter="0"/>
          <w:cols w:num="3" w:space="720" w:equalWidth="0">
            <w:col w:w="3259" w:space="322"/>
            <w:col w:w="2957" w:space="624"/>
            <w:col w:w="2832"/>
          </w:cols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after="0" w:line="240" w:lineRule="exact"/>
        <w:rPr>
          <w:rFonts w:ascii="Times New Roman" w:hAnsi="Times New Roman" w:cs="Times New Roman"/>
          <w:sz w:val="19"/>
          <w:szCs w:val="19"/>
        </w:rPr>
      </w:pPr>
    </w:p>
    <w:p w:rsidR="004E3599" w:rsidRPr="004E3599" w:rsidRDefault="004E3599" w:rsidP="004E3599">
      <w:pPr>
        <w:widowControl w:val="0"/>
        <w:spacing w:after="0" w:line="240" w:lineRule="exact"/>
        <w:rPr>
          <w:rFonts w:ascii="Times New Roman" w:hAnsi="Times New Roman" w:cs="Times New Roman"/>
          <w:sz w:val="19"/>
          <w:szCs w:val="19"/>
        </w:rPr>
      </w:pPr>
    </w:p>
    <w:p w:rsidR="004E3599" w:rsidRPr="004E3599" w:rsidRDefault="004E3599" w:rsidP="004E3599"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4E3599" w:rsidRPr="004E359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5780D" wp14:editId="09AB48B1">
                <wp:simplePos x="0" y="0"/>
                <wp:positionH relativeFrom="column">
                  <wp:posOffset>1434836</wp:posOffset>
                </wp:positionH>
                <wp:positionV relativeFrom="paragraph">
                  <wp:posOffset>7511415</wp:posOffset>
                </wp:positionV>
                <wp:extent cx="4994275" cy="388188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388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2017 г.</w:t>
                            </w:r>
                          </w:p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3pt;margin-top:591.45pt;width:393.25pt;height:3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" filled="f" stroked="f">
                <v:textbox>
                  <w:txbxContent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2017 г.</w:t>
                      </w:r>
                    </w:p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06A19" wp14:editId="0FC2F29D">
                <wp:simplePos x="0" y="0"/>
                <wp:positionH relativeFrom="column">
                  <wp:posOffset>2242868</wp:posOffset>
                </wp:positionH>
                <wp:positionV relativeFrom="paragraph">
                  <wp:posOffset>4495225</wp:posOffset>
                </wp:positionV>
                <wp:extent cx="4994275" cy="1319841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13198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Программу разработал: учитель 1КК</w:t>
                            </w:r>
                          </w:p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МКОУ 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СОШ №1»</w:t>
                            </w:r>
                          </w:p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Ламанов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Алексей Алексеевич</w:t>
                            </w:r>
                          </w:p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pt;margin-top:353.95pt;width:393.25pt;height:10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" filled="f" stroked="f">
                <v:textbox>
                  <w:txbxContent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Программу разработал: учитель 1КК</w:t>
                      </w:r>
                    </w:p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МКОУ 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СОШ №1»</w:t>
                      </w:r>
                    </w:p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Ламанов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Алексей Алексеевич</w:t>
                      </w:r>
                    </w:p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226FC" wp14:editId="32FE62FF">
                <wp:simplePos x="0" y="0"/>
                <wp:positionH relativeFrom="column">
                  <wp:posOffset>1233170</wp:posOffset>
                </wp:positionH>
                <wp:positionV relativeFrom="paragraph">
                  <wp:posOffset>1001395</wp:posOffset>
                </wp:positionV>
                <wp:extent cx="4994275" cy="223393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2233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bookmarkStart w:id="1" w:name="bookmark1"/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Рабочая программа                                      учебного предмета</w:t>
                            </w:r>
                            <w:bookmarkEnd w:id="1"/>
                          </w:p>
                          <w:p w:rsidR="00832C11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bookmarkStart w:id="2" w:name="bookmark2"/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«ОБЖ»</w:t>
                            </w:r>
                            <w:bookmarkEnd w:id="2"/>
                          </w:p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основное общее образование</w:t>
                            </w:r>
                          </w:p>
                          <w:p w:rsidR="00832C11" w:rsidRDefault="00832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97.1pt;margin-top:78.85pt;width:393.25pt;height:17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" filled="f" stroked="f">
                <v:textbox>
                  <w:txbxContent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bookmarkStart w:id="3" w:name="bookmark1"/>
                      <w:r w:rsidRPr="004E3599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Рабочая программа                                      учебного предмета</w:t>
                      </w:r>
                      <w:bookmarkEnd w:id="3"/>
                    </w:p>
                    <w:p w:rsidR="00832C11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bookmarkStart w:id="4" w:name="bookmark2"/>
                      <w:r w:rsidRPr="004E3599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«ОБЖ»</w:t>
                      </w:r>
                      <w:bookmarkEnd w:id="4"/>
                    </w:p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основное общее образование</w:t>
                      </w:r>
                    </w:p>
                    <w:p w:rsidR="00832C11" w:rsidRDefault="00832C11"/>
                  </w:txbxContent>
                </v:textbox>
              </v:shape>
            </w:pict>
          </mc:Fallback>
        </mc:AlternateContent>
      </w: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Рабочая программа учебного предмета «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основного общего образования (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класс) 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образования и науки РФ от 17 декабря 2010 года № 1897; примерной основной образовательной программой </w:t>
      </w:r>
      <w:r w:rsidRPr="00666376">
        <w:rPr>
          <w:rFonts w:ascii="Times New Roman" w:hAnsi="Times New Roman" w:cs="Times New Roman"/>
          <w:sz w:val="28"/>
          <w:szCs w:val="28"/>
        </w:rPr>
        <w:t>основного</w:t>
      </w:r>
      <w:r w:rsidRPr="00666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общего образования, одобренной решением федерального учебно-методического объединения по общему образованию (протокол от 8 апреля 2015 года № 1/15) с использованием примерной программы по 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М.П.Фролова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Е.Н.Литвинова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A1B" w:rsidRPr="00666376" w:rsidRDefault="009A3A1B" w:rsidP="004E35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3A1B" w:rsidRPr="00666376" w:rsidRDefault="009A3A1B" w:rsidP="009A3A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caps/>
          <w:sz w:val="28"/>
          <w:szCs w:val="28"/>
        </w:rPr>
        <w:t>требования к курсу предмета</w:t>
      </w:r>
      <w:r w:rsidR="00666376" w:rsidRPr="0066637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:rsidR="009A3A1B" w:rsidRPr="00666376" w:rsidRDefault="009A3A1B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выпускником основного общего образования следующих  предметных результатов.</w:t>
      </w: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E3599" w:rsidRPr="00666376" w:rsidRDefault="004E3599" w:rsidP="004E35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В процессе изучения данного курса учащиеся ознакомятся с общими характеристиками различных чрезвычайных ситуаций, знания по основам здорового образа жизни, гражданской обороне, приобретут практические навыки действия в условиях чрезвычайных ситуаций. Получат систематизированное представление о путях укрепления и сохранения здоровья, о прогнозировании опасных ситуаций, оценки влияния их последствий на здоровье и жизнь человека и выработке алгоритмов безопасного поведения.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--- В силу специфики своего содержания и индивидуальной направленности курс нацелен на приобретение учащимися знаний, умений и навыков, ряда физических и психологических качеств личности, необходимых для ускорения адаптации к условиям среды обитания, а так же внутренней готовности к потенциально наиболее опасным видам деятельности.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Задачи изучения предмета «основы безопасности жизнедеятельности» следующие</w:t>
      </w:r>
      <w:r w:rsidRPr="00666376">
        <w:rPr>
          <w:rFonts w:ascii="Times New Roman" w:hAnsi="Times New Roman" w:cs="Times New Roman"/>
          <w:sz w:val="28"/>
          <w:szCs w:val="28"/>
        </w:rPr>
        <w:t>: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—о выработки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ответственного отношения к сохранению окружающей природной среде, к личному здоровью как индивидуальной и общественной ценности;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— формирование учащихся модели безопасного поведения в условиях повседневной жизни и в различных опасных и чрезвычайных ситуациях, а также развитие способностей  оценивать опасные ситуации, принимать решения и действовать безопасно с учетом своих возможностей;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развитие у учащихся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формирование у школьников потребности соблюдать нормы здорового образа жизни, осознано выполнять требования, предъявляемые к гражданину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Потенциальные опасности 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, техногенного и социального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происхождения, характерные для региона проживания;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• основы российского законодательства об обороне государства и воинской обязанности граждан; 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Состав и предназначение Вооруженных Сил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Потенциальные опасности 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, техногенного и социального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происхождения, характерные для региона проживания;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 xml:space="preserve">основы российского законодательства об обороне государства и воинской обязанности граждан; 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Состав и предназначение Вооруженных Сил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4) Овладение умениями оценивать ситуации, опасные для жизни и здоровья;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 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•</w:t>
      </w:r>
      <w:r w:rsidRPr="00666376">
        <w:rPr>
          <w:rFonts w:ascii="Times New Roman" w:hAnsi="Times New Roman" w:cs="Times New Roman"/>
          <w:sz w:val="28"/>
          <w:szCs w:val="28"/>
        </w:rPr>
        <w:tab/>
        <w:t xml:space="preserve">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9A3A1B" w:rsidRPr="00666376" w:rsidRDefault="009A3A1B" w:rsidP="009A3A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СОДЕРЖАНИЕ ТЕМ УЧЕБНОГО ПРЕДМЕТА</w:t>
      </w:r>
    </w:p>
    <w:p w:rsidR="004C0B0B" w:rsidRPr="00666376" w:rsidRDefault="004C0B0B" w:rsidP="009A3A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1034CA" w:rsidRPr="00666376" w:rsidRDefault="001034CA" w:rsidP="001034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1. Основные виды и причины опасных ситуаций техногенного характера (3 ч)</w:t>
      </w:r>
    </w:p>
    <w:p w:rsidR="001034CA" w:rsidRPr="00666376" w:rsidRDefault="00687655" w:rsidP="00687655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Аварии и катастрофы. Чрезвычайные ситуации техногенного характера</w:t>
      </w:r>
    </w:p>
    <w:p w:rsidR="00687655" w:rsidRPr="00666376" w:rsidRDefault="00687655" w:rsidP="00687655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Источники чрезвычайных ситуаций техногенного характера и их последствия</w:t>
      </w:r>
    </w:p>
    <w:p w:rsidR="00687655" w:rsidRPr="00666376" w:rsidRDefault="00687655" w:rsidP="00687655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причины и стадии развития техногенных происшествий</w:t>
      </w:r>
    </w:p>
    <w:p w:rsidR="001034CA" w:rsidRPr="00666376" w:rsidRDefault="001034CA" w:rsidP="0068765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Тема 2. Пожары и взрывы (5 ч)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Пожары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Взрывы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Условия и причины возникновения пожаров и взрывов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Последствия пожаров и взрывов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Правила поведения при пожарах и угрозе взрывов</w:t>
      </w:r>
    </w:p>
    <w:p w:rsidR="001034CA" w:rsidRPr="00666376" w:rsidRDefault="001034CA" w:rsidP="00687655">
      <w:pPr>
        <w:pStyle w:val="a5"/>
        <w:ind w:firstLine="567"/>
        <w:rPr>
          <w:b/>
          <w:color w:val="000000"/>
          <w:sz w:val="28"/>
          <w:szCs w:val="28"/>
        </w:rPr>
      </w:pPr>
      <w:r w:rsidRPr="00666376">
        <w:rPr>
          <w:b/>
          <w:color w:val="000000"/>
          <w:sz w:val="28"/>
          <w:szCs w:val="28"/>
        </w:rPr>
        <w:t>Тема 3. Аварии с выбросом опасных химических веществ (5 ч)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Опасные химические вещества и объекты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Характеристика АХОВ и их поражающих факторов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Причины и последствия аварий на химически опасных объектах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Правила поведения и защитные меры при авариях на ХОО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Первая помощь пострадавшим от АХОВ </w:t>
      </w:r>
    </w:p>
    <w:p w:rsidR="001034CA" w:rsidRPr="00666376" w:rsidRDefault="001034CA" w:rsidP="0068765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1034CA" w:rsidRPr="00666376" w:rsidRDefault="001034CA" w:rsidP="00687655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4. Аварии с выбросом радиоактивных веществ (4 ч)</w:t>
      </w:r>
    </w:p>
    <w:p w:rsidR="001034CA" w:rsidRPr="00666376" w:rsidRDefault="001034CA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Радиоактивность и радиационно</w:t>
      </w:r>
      <w:r w:rsidR="00F60DF0" w:rsidRPr="0066637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66376">
        <w:rPr>
          <w:rFonts w:ascii="Times New Roman" w:hAnsi="Times New Roman" w:cs="Times New Roman"/>
          <w:color w:val="000000"/>
          <w:sz w:val="28"/>
          <w:szCs w:val="28"/>
        </w:rPr>
        <w:t>опасные объекты</w:t>
      </w:r>
    </w:p>
    <w:p w:rsidR="001034CA" w:rsidRPr="00666376" w:rsidRDefault="001034CA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Ионизирующее излучение: </w:t>
      </w:r>
      <w:r w:rsidR="00F60DF0" w:rsidRPr="00666376">
        <w:rPr>
          <w:rFonts w:ascii="Times New Roman" w:hAnsi="Times New Roman" w:cs="Times New Roman"/>
          <w:color w:val="000000"/>
          <w:sz w:val="28"/>
          <w:szCs w:val="28"/>
        </w:rPr>
        <w:t>природа, единицы измерения, биологические эффекты</w:t>
      </w:r>
    </w:p>
    <w:p w:rsidR="00F60DF0" w:rsidRPr="00666376" w:rsidRDefault="00F60DF0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Характеристика очагов поражения при радиационных авариях и принципы защиты</w:t>
      </w:r>
    </w:p>
    <w:p w:rsidR="00F60DF0" w:rsidRPr="00666376" w:rsidRDefault="00F60DF0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Правила поведения и действия населения при радиационных авариях и радиационном загрязнении местности.  </w:t>
      </w:r>
    </w:p>
    <w:p w:rsidR="001034CA" w:rsidRPr="00666376" w:rsidRDefault="00D16593" w:rsidP="00687655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 5</w:t>
      </w:r>
      <w:r w:rsidR="00687655" w:rsidRPr="006663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Гидродинамические аварии (4 ч)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Гидродинамические аварии и гидротехнические сооружения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Причины и виды гидродинамических аварий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Последствия гидродинамических аварий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Меры по защите от последствий гидродинамических аварий. Правила поведения при угрозе и во время гидродинамических аварий.</w:t>
      </w:r>
    </w:p>
    <w:p w:rsidR="00687655" w:rsidRPr="00666376" w:rsidRDefault="00687655" w:rsidP="0068765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6. Н</w:t>
      </w:r>
      <w:r w:rsidR="00406699" w:rsidRPr="00666376">
        <w:rPr>
          <w:rFonts w:ascii="Times New Roman" w:hAnsi="Times New Roman" w:cs="Times New Roman"/>
          <w:b/>
          <w:color w:val="000000"/>
          <w:sz w:val="28"/>
          <w:szCs w:val="28"/>
        </w:rPr>
        <w:t>арушения экологического равновесия (8 ч)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1.Экология и экологическая безопасность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2.Биосфера и человек.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3.Загрязнения атмосферы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4.Загрязнение почв.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5.Загрязнение природных вод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6.Предельно-допустимые концентрации загрязняющих веществ. Характеристика экологической обстановки в России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6699" w:rsidRPr="00666376" w:rsidRDefault="00406699" w:rsidP="0068765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7. Безопасное поведение на улицах и дорогах (8 ч)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Правила для велосипедистов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Мотовелосипед и мопед. Мотоцикл. Правила пользования и движения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Водитель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главный участник дорожного движения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Проезд перекрестка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Экстремальные ситуации аварийного характера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понятия об уголовной ответственности</w:t>
      </w:r>
    </w:p>
    <w:p w:rsidR="00406699" w:rsidRDefault="00090BA7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Основные понятия об уголовной ответственности </w:t>
      </w:r>
      <w:r w:rsidR="00406699" w:rsidRPr="00666376">
        <w:rPr>
          <w:rFonts w:ascii="Times New Roman" w:hAnsi="Times New Roman" w:cs="Times New Roman"/>
          <w:sz w:val="28"/>
          <w:szCs w:val="28"/>
        </w:rPr>
        <w:t>для несовершеннолетних</w:t>
      </w:r>
    </w:p>
    <w:p w:rsidR="00D34CA8" w:rsidRPr="00D34CA8" w:rsidRDefault="00406699" w:rsidP="00D34CA8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D34CA8">
        <w:rPr>
          <w:rFonts w:ascii="Times New Roman" w:hAnsi="Times New Roman" w:cs="Times New Roman"/>
          <w:sz w:val="28"/>
          <w:szCs w:val="28"/>
        </w:rPr>
        <w:t>Как уберечь себя от преступлений</w:t>
      </w:r>
      <w:r w:rsidR="00D34CA8" w:rsidRPr="00D34CA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D34CA8" w:rsidRPr="00666376" w:rsidRDefault="00D34CA8" w:rsidP="00D34CA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ТЕМАТИЧЕСКОЕ ПЛАНИРОВАНИЕ</w:t>
      </w:r>
    </w:p>
    <w:p w:rsidR="00D34CA8" w:rsidRPr="00666376" w:rsidRDefault="00D34CA8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ОБЖ 8 КЛАСС (35 часов)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5991"/>
        <w:gridCol w:w="1130"/>
        <w:gridCol w:w="1811"/>
      </w:tblGrid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 Основные виды и причины опасных ситуаций техногенного характера (3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Аварии и катастрофы. Чрезвычайные ситуации техногенного характера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Источники чрезвычайных ситуаций техногенного характера и их последствия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Основные причины и стадии развития техногенных происшествий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sz w:val="28"/>
                <w:szCs w:val="28"/>
              </w:rPr>
              <w:t>Тема 2. Пожары и взрывы (5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Пожары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Взрывы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Условия и причины возникновения пожаров и взрывов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Последствия пожаров и взрывов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Правила поведения при пожарах и угрозе взрывов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pStyle w:val="a5"/>
              <w:rPr>
                <w:b/>
                <w:color w:val="000000"/>
                <w:sz w:val="28"/>
                <w:szCs w:val="28"/>
              </w:rPr>
            </w:pPr>
            <w:r w:rsidRPr="00666376">
              <w:rPr>
                <w:b/>
                <w:color w:val="000000"/>
                <w:sz w:val="28"/>
                <w:szCs w:val="28"/>
              </w:rPr>
              <w:t>Тема 3. Аварии с выбросом опасных химических веществ (5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Опасные химические вещества и объекты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Характеристика АХОВ и их поражающих факторов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Причины и последствия аварий на химически опасных объектах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Правила поведения и защитные меры при авариях на ХОО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rPr>
          <w:trHeight w:val="247"/>
        </w:trPr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пострадавшим от АХОВ 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4. Аварии с выбросом радиоактивных веществ (4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Радиоактивность и радиационно-опасные </w:t>
            </w: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Ионизирующее излучение: природа, единицы измерения, биологические эффекты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очагов поражения при радиационных авариях и принципы защиты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и действия населения при радиационных авариях и радиационном загрязнении местности.  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Тема 5 Гидродинамические аварии (4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Гидродинамические аварии и гидротехнические сооружения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Причины и виды гидродинамических аварий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Последствия гидродинамических аварий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по защите от последствий гидродинамических аварий. Правила поведения при угрозе и во время гидродинамических аварий.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6. Нарушения экологического равновесия (8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Экология и экологическая безопасность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Биосфера и человек.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Загрязнения атмосферы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Загрязнение почв.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Загрязнение природных вод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Предельно-допустимые концентрации загрязняющих веществ. Характеристика экологической обстановки в России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D34CA8" w:rsidRPr="00666376" w:rsidRDefault="00D34CA8" w:rsidP="00AF6438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7. Безопасное поведение на улицах и дорогах (8 ч)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Правила для велосипедистов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 xml:space="preserve">Мотовелосипед и мопед. Мотоцикл. Правила </w:t>
            </w: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 и движения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  <w:proofErr w:type="gramStart"/>
            <w:r w:rsidRPr="00666376">
              <w:rPr>
                <w:rFonts w:ascii="Times New Roman" w:hAnsi="Times New Roman" w:cs="Times New Roman"/>
                <w:sz w:val="28"/>
                <w:szCs w:val="28"/>
              </w:rPr>
              <w:t xml:space="preserve"> -- </w:t>
            </w:r>
            <w:proofErr w:type="gramEnd"/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главный участник дорожного движения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Проезд перекрестка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rPr>
          <w:trHeight w:val="587"/>
        </w:trPr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Экстремальные ситуации аварийного характера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rPr>
          <w:trHeight w:val="518"/>
        </w:trPr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Основные понятия об уголовной ответственности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rPr>
          <w:trHeight w:val="426"/>
        </w:trPr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Основные понятия об уголовной ответственности для несовершеннолетних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CA8" w:rsidRPr="00666376" w:rsidTr="00AF6438">
        <w:trPr>
          <w:trHeight w:val="518"/>
        </w:trPr>
        <w:tc>
          <w:tcPr>
            <w:tcW w:w="674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991" w:type="dxa"/>
          </w:tcPr>
          <w:p w:rsidR="00D34CA8" w:rsidRPr="00666376" w:rsidRDefault="00D34CA8" w:rsidP="00AF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Как уберечь себя от преступлений</w:t>
            </w:r>
          </w:p>
        </w:tc>
        <w:tc>
          <w:tcPr>
            <w:tcW w:w="1130" w:type="dxa"/>
          </w:tcPr>
          <w:p w:rsidR="00D34CA8" w:rsidRPr="00666376" w:rsidRDefault="00D34CA8" w:rsidP="00AF6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D34CA8" w:rsidRPr="00666376" w:rsidRDefault="00D34CA8" w:rsidP="00AF64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4CA8" w:rsidRPr="00666376" w:rsidRDefault="00D34CA8" w:rsidP="00D34CA8">
      <w:pPr>
        <w:rPr>
          <w:rFonts w:ascii="Times New Roman" w:hAnsi="Times New Roman" w:cs="Times New Roman"/>
          <w:sz w:val="28"/>
          <w:szCs w:val="28"/>
        </w:rPr>
      </w:pPr>
    </w:p>
    <w:p w:rsidR="00406699" w:rsidRDefault="00406699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</w:p>
    <w:p w:rsidR="001236F7" w:rsidRDefault="001236F7" w:rsidP="00D34CA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123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CD4"/>
    <w:multiLevelType w:val="multilevel"/>
    <w:tmpl w:val="E4A8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E0DC7"/>
    <w:multiLevelType w:val="hybridMultilevel"/>
    <w:tmpl w:val="EE084C0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50A7A72"/>
    <w:multiLevelType w:val="hybridMultilevel"/>
    <w:tmpl w:val="6BC0323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57AB"/>
    <w:multiLevelType w:val="hybridMultilevel"/>
    <w:tmpl w:val="290ACB7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47420"/>
    <w:multiLevelType w:val="hybridMultilevel"/>
    <w:tmpl w:val="6D9C799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214F4"/>
    <w:multiLevelType w:val="hybridMultilevel"/>
    <w:tmpl w:val="2EC4599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57561"/>
    <w:multiLevelType w:val="hybridMultilevel"/>
    <w:tmpl w:val="BD34000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60A0C"/>
    <w:multiLevelType w:val="hybridMultilevel"/>
    <w:tmpl w:val="04E2B60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0DB3C9F"/>
    <w:multiLevelType w:val="hybridMultilevel"/>
    <w:tmpl w:val="9F667A8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2496A"/>
    <w:multiLevelType w:val="hybridMultilevel"/>
    <w:tmpl w:val="940C038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E4993"/>
    <w:multiLevelType w:val="hybridMultilevel"/>
    <w:tmpl w:val="A6A0C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B184E"/>
    <w:multiLevelType w:val="hybridMultilevel"/>
    <w:tmpl w:val="54500FE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D63CF"/>
    <w:multiLevelType w:val="hybridMultilevel"/>
    <w:tmpl w:val="73B66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F73F0"/>
    <w:multiLevelType w:val="hybridMultilevel"/>
    <w:tmpl w:val="15EC3E6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F5D95"/>
    <w:multiLevelType w:val="hybridMultilevel"/>
    <w:tmpl w:val="B4A240BC"/>
    <w:lvl w:ilvl="0" w:tplc="A872D08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6683EFD"/>
    <w:multiLevelType w:val="hybridMultilevel"/>
    <w:tmpl w:val="574E9E1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10112"/>
    <w:multiLevelType w:val="hybridMultilevel"/>
    <w:tmpl w:val="7E284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8716B"/>
    <w:multiLevelType w:val="hybridMultilevel"/>
    <w:tmpl w:val="285A650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52072D78"/>
    <w:multiLevelType w:val="hybridMultilevel"/>
    <w:tmpl w:val="0614A16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26DB0"/>
    <w:multiLevelType w:val="hybridMultilevel"/>
    <w:tmpl w:val="285A650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0BF4"/>
    <w:multiLevelType w:val="hybridMultilevel"/>
    <w:tmpl w:val="898674E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D07122C"/>
    <w:multiLevelType w:val="hybridMultilevel"/>
    <w:tmpl w:val="C35294F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517CC"/>
    <w:multiLevelType w:val="hybridMultilevel"/>
    <w:tmpl w:val="701C740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E5509"/>
    <w:multiLevelType w:val="multilevel"/>
    <w:tmpl w:val="0AFC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834E1C"/>
    <w:multiLevelType w:val="hybridMultilevel"/>
    <w:tmpl w:val="FFC24150"/>
    <w:lvl w:ilvl="0" w:tplc="C5C82A14">
      <w:start w:val="1"/>
      <w:numFmt w:val="decimal"/>
      <w:lvlText w:val="Тема %1."/>
      <w:lvlJc w:val="right"/>
      <w:pPr>
        <w:tabs>
          <w:tab w:val="num" w:pos="360"/>
        </w:tabs>
        <w:ind w:left="360" w:hanging="360"/>
      </w:pPr>
      <w:rPr>
        <w:rFonts w:ascii="Arial" w:hAnsi="Arial" w:cs="Times New Roman" w:hint="default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F824EA"/>
    <w:multiLevelType w:val="hybridMultilevel"/>
    <w:tmpl w:val="A6A0C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0"/>
  </w:num>
  <w:num w:numId="5">
    <w:abstractNumId w:val="18"/>
  </w:num>
  <w:num w:numId="6">
    <w:abstractNumId w:val="25"/>
  </w:num>
  <w:num w:numId="7">
    <w:abstractNumId w:val="16"/>
  </w:num>
  <w:num w:numId="8">
    <w:abstractNumId w:val="7"/>
  </w:num>
  <w:num w:numId="9">
    <w:abstractNumId w:val="14"/>
  </w:num>
  <w:num w:numId="10">
    <w:abstractNumId w:val="1"/>
  </w:num>
  <w:num w:numId="11">
    <w:abstractNumId w:val="21"/>
  </w:num>
  <w:num w:numId="12">
    <w:abstractNumId w:val="4"/>
  </w:num>
  <w:num w:numId="13">
    <w:abstractNumId w:val="26"/>
  </w:num>
  <w:num w:numId="14">
    <w:abstractNumId w:val="10"/>
  </w:num>
  <w:num w:numId="15">
    <w:abstractNumId w:val="15"/>
  </w:num>
  <w:num w:numId="16">
    <w:abstractNumId w:val="3"/>
  </w:num>
  <w:num w:numId="17">
    <w:abstractNumId w:val="19"/>
  </w:num>
  <w:num w:numId="18">
    <w:abstractNumId w:val="5"/>
  </w:num>
  <w:num w:numId="19">
    <w:abstractNumId w:val="12"/>
  </w:num>
  <w:num w:numId="20">
    <w:abstractNumId w:val="2"/>
  </w:num>
  <w:num w:numId="21">
    <w:abstractNumId w:val="13"/>
  </w:num>
  <w:num w:numId="22">
    <w:abstractNumId w:val="6"/>
  </w:num>
  <w:num w:numId="23">
    <w:abstractNumId w:val="23"/>
  </w:num>
  <w:num w:numId="24">
    <w:abstractNumId w:val="11"/>
  </w:num>
  <w:num w:numId="25">
    <w:abstractNumId w:val="8"/>
  </w:num>
  <w:num w:numId="26">
    <w:abstractNumId w:val="22"/>
  </w:num>
  <w:num w:numId="27">
    <w:abstractNumId w:val="9"/>
  </w:num>
  <w:num w:numId="28">
    <w:abstractNumId w:val="2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41"/>
    <w:rsid w:val="00024564"/>
    <w:rsid w:val="00090BA7"/>
    <w:rsid w:val="001034CA"/>
    <w:rsid w:val="001236F7"/>
    <w:rsid w:val="00201BBC"/>
    <w:rsid w:val="003D2504"/>
    <w:rsid w:val="00406699"/>
    <w:rsid w:val="004C0B0B"/>
    <w:rsid w:val="004E3599"/>
    <w:rsid w:val="00666376"/>
    <w:rsid w:val="0068692E"/>
    <w:rsid w:val="00687655"/>
    <w:rsid w:val="007B2078"/>
    <w:rsid w:val="00832C11"/>
    <w:rsid w:val="008751F1"/>
    <w:rsid w:val="008C290D"/>
    <w:rsid w:val="00947F84"/>
    <w:rsid w:val="009A3A1B"/>
    <w:rsid w:val="00A62D65"/>
    <w:rsid w:val="00AA3EC1"/>
    <w:rsid w:val="00BA2B41"/>
    <w:rsid w:val="00C33118"/>
    <w:rsid w:val="00CF7277"/>
    <w:rsid w:val="00D143FB"/>
    <w:rsid w:val="00D16593"/>
    <w:rsid w:val="00D34CA8"/>
    <w:rsid w:val="00D80676"/>
    <w:rsid w:val="00EA3519"/>
    <w:rsid w:val="00F05C4A"/>
    <w:rsid w:val="00F33B04"/>
    <w:rsid w:val="00F60DF0"/>
    <w:rsid w:val="00FD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1034C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034C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34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3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3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-main">
    <w:name w:val="name-main"/>
    <w:basedOn w:val="a0"/>
    <w:rsid w:val="001034CA"/>
  </w:style>
  <w:style w:type="character" w:customStyle="1" w:styleId="limits">
    <w:name w:val="limits"/>
    <w:basedOn w:val="a0"/>
    <w:rsid w:val="001034CA"/>
  </w:style>
  <w:style w:type="character" w:styleId="a6">
    <w:name w:val="Hyperlink"/>
    <w:basedOn w:val="a0"/>
    <w:uiPriority w:val="99"/>
    <w:unhideWhenUsed/>
    <w:rsid w:val="001034C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034CA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47F8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47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47F84"/>
    <w:rPr>
      <w:rFonts w:ascii="Century Schoolbook" w:hAnsi="Century Schoolbook" w:cs="Century Schoolbook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1034C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034C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34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3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3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-main">
    <w:name w:val="name-main"/>
    <w:basedOn w:val="a0"/>
    <w:rsid w:val="001034CA"/>
  </w:style>
  <w:style w:type="character" w:customStyle="1" w:styleId="limits">
    <w:name w:val="limits"/>
    <w:basedOn w:val="a0"/>
    <w:rsid w:val="001034CA"/>
  </w:style>
  <w:style w:type="character" w:styleId="a6">
    <w:name w:val="Hyperlink"/>
    <w:basedOn w:val="a0"/>
    <w:uiPriority w:val="99"/>
    <w:unhideWhenUsed/>
    <w:rsid w:val="001034C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034CA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47F8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47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47F84"/>
    <w:rPr>
      <w:rFonts w:ascii="Century Schoolbook" w:hAnsi="Century Schoolbook" w:cs="Century Schoolbook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7095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8F39-F6DB-4BDD-A1C6-5E4E3DD35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26</cp:revision>
  <cp:lastPrinted>2018-04-05T14:24:00Z</cp:lastPrinted>
  <dcterms:created xsi:type="dcterms:W3CDTF">2018-03-10T11:57:00Z</dcterms:created>
  <dcterms:modified xsi:type="dcterms:W3CDTF">2018-04-05T14:26:00Z</dcterms:modified>
</cp:coreProperties>
</file>